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D6" w:rsidRDefault="006F14D3" w:rsidP="006F14D3">
      <w:r w:rsidRPr="006F14D3">
        <w:rPr>
          <w:noProof/>
        </w:rPr>
        <w:drawing>
          <wp:inline distT="0" distB="0" distL="0" distR="0">
            <wp:extent cx="876689" cy="1047750"/>
            <wp:effectExtent l="19050" t="0" r="0" b="0"/>
            <wp:docPr id="1" name="Picture 3" descr="http://vrnjackabanja.gov.rs/images/logo-opstine-tr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rnjackabanja.gov.rs/images/logo-opstine-tran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418" cy="105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РЕПУБЛИКА СРБИЈА    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ОПШТИНА ВРЊАЧКА БАЊА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ОПШТИНСКА УПРАВА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КОМУНАЛНА ИНСПЕКЦИЈА</w:t>
      </w:r>
    </w:p>
    <w:p w:rsidR="006F14D3" w:rsidRDefault="006F14D3" w:rsidP="006F14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4D3" w:rsidRPr="006F14D3" w:rsidRDefault="00CE4898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КОНТРОЛНА ЛИСТА БР.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/>
        </w:rPr>
        <w:t>5</w:t>
      </w:r>
      <w:r w:rsidR="006F14D3">
        <w:rPr>
          <w:rFonts w:ascii="Times New Roman" w:hAnsi="Times New Roman" w:cs="Times New Roman"/>
          <w:b/>
          <w:sz w:val="24"/>
          <w:szCs w:val="24"/>
        </w:rPr>
        <w:t xml:space="preserve"> ОДЛУКЕ О ВОДОВОДУ И КАНАЛИЗАЦИЈИ</w:t>
      </w:r>
    </w:p>
    <w:p w:rsidR="006F14D3" w:rsidRPr="000045EF" w:rsidRDefault="008F7902" w:rsidP="00004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Коришћење</w:t>
      </w:r>
      <w:proofErr w:type="spellEnd"/>
      <w:r w:rsidR="00BE2E9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BE2E96">
        <w:rPr>
          <w:rFonts w:ascii="Times New Roman" w:hAnsi="Times New Roman" w:cs="Times New Roman"/>
          <w:sz w:val="24"/>
          <w:szCs w:val="24"/>
          <w:u w:val="single"/>
        </w:rPr>
        <w:t>воде</w:t>
      </w:r>
      <w:proofErr w:type="spellEnd"/>
      <w:r w:rsidR="00BE2E96">
        <w:rPr>
          <w:rFonts w:ascii="Times New Roman" w:hAnsi="Times New Roman" w:cs="Times New Roman"/>
          <w:sz w:val="24"/>
          <w:szCs w:val="24"/>
          <w:u w:val="single"/>
        </w:rPr>
        <w:t xml:space="preserve"> у </w:t>
      </w:r>
      <w:proofErr w:type="spellStart"/>
      <w:r w:rsidR="00BE2E96">
        <w:rPr>
          <w:rFonts w:ascii="Times New Roman" w:hAnsi="Times New Roman" w:cs="Times New Roman"/>
          <w:sz w:val="24"/>
          <w:szCs w:val="24"/>
          <w:u w:val="single"/>
        </w:rPr>
        <w:t>јавне</w:t>
      </w:r>
      <w:proofErr w:type="spellEnd"/>
      <w:r w:rsidR="00BE2E96">
        <w:rPr>
          <w:rFonts w:ascii="Times New Roman" w:hAnsi="Times New Roman" w:cs="Times New Roman"/>
          <w:sz w:val="24"/>
          <w:szCs w:val="24"/>
          <w:u w:val="single"/>
        </w:rPr>
        <w:t xml:space="preserve"> сврхе</w:t>
      </w:r>
    </w:p>
    <w:tbl>
      <w:tblPr>
        <w:tblStyle w:val="TableGrid"/>
        <w:tblW w:w="0" w:type="auto"/>
        <w:tblLook w:val="04A0"/>
      </w:tblPr>
      <w:tblGrid>
        <w:gridCol w:w="932"/>
        <w:gridCol w:w="7614"/>
        <w:gridCol w:w="1084"/>
        <w:gridCol w:w="1055"/>
      </w:tblGrid>
      <w:tr w:rsidR="00226DAD" w:rsidTr="0049354B"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226DAD" w:rsidRPr="00226DAD" w:rsidRDefault="00226DAD" w:rsidP="00226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DAD">
              <w:rPr>
                <w:rFonts w:ascii="Times New Roman" w:hAnsi="Times New Roman" w:cs="Times New Roman"/>
                <w:b/>
                <w:sz w:val="28"/>
                <w:szCs w:val="28"/>
              </w:rPr>
              <w:t>ПИТАЊЕ</w:t>
            </w:r>
          </w:p>
        </w:tc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</w:p>
        </w:tc>
        <w:tc>
          <w:tcPr>
            <w:tcW w:w="0" w:type="auto"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226DAD" w:rsidTr="0049354B">
        <w:trPr>
          <w:trHeight w:val="512"/>
        </w:trPr>
        <w:tc>
          <w:tcPr>
            <w:tcW w:w="0" w:type="auto"/>
            <w:vMerge w:val="restart"/>
          </w:tcPr>
          <w:p w:rsidR="00226DAD" w:rsidRDefault="00BA71E1" w:rsidP="00BA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</w:tcPr>
          <w:p w:rsidR="00226DAD" w:rsidRPr="00BE2E96" w:rsidRDefault="00BE2E96" w:rsidP="00A43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ватрогасној</w:t>
            </w:r>
            <w:proofErr w:type="spellEnd"/>
            <w:proofErr w:type="gram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достави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списак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свих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хидраната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уличној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водоводној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мрежи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обавести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укинутим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новопостављеним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хидрантима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најкасније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насталој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промени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226DAD" w:rsidRPr="00BE2E96" w:rsidRDefault="00BE2E96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6DAD" w:rsidTr="0049354B">
        <w:trPr>
          <w:trHeight w:val="440"/>
        </w:trPr>
        <w:tc>
          <w:tcPr>
            <w:tcW w:w="0" w:type="auto"/>
            <w:vMerge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26DAD" w:rsidRPr="00226DAD" w:rsidRDefault="00226DAD" w:rsidP="00A4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49354B">
        <w:trPr>
          <w:trHeight w:val="53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:rsidR="00BA71E1" w:rsidRPr="00BE2E96" w:rsidRDefault="00BE2E96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равна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физичка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имају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посебно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одобрење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вршиоца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могу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користити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воду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помоћу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хидрантног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наставка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одређеном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месту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закљученог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уговора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BA71E1" w:rsidRPr="00BE2E96" w:rsidRDefault="00BE2E96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BE2E96">
        <w:trPr>
          <w:trHeight w:val="467"/>
        </w:trPr>
        <w:tc>
          <w:tcPr>
            <w:tcW w:w="0" w:type="auto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E2E96">
        <w:trPr>
          <w:trHeight w:val="35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</w:tcPr>
          <w:p w:rsidR="00BA71E1" w:rsidRPr="0049354B" w:rsidRDefault="00BE2E96" w:rsidP="0049354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Корисник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јавни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хидрант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употребе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ставио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исправном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49354B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354B" w:rsidTr="00BE2E96">
        <w:trPr>
          <w:trHeight w:val="350"/>
        </w:trPr>
        <w:tc>
          <w:tcPr>
            <w:tcW w:w="0" w:type="auto"/>
            <w:vMerge/>
          </w:tcPr>
          <w:p w:rsidR="0049354B" w:rsidRPr="00BA71E1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9354B" w:rsidRPr="00BA71E1" w:rsidRDefault="0049354B" w:rsidP="00A43205">
            <w:pPr>
              <w:pStyle w:val="Default"/>
            </w:pPr>
          </w:p>
        </w:tc>
        <w:tc>
          <w:tcPr>
            <w:tcW w:w="0" w:type="auto"/>
          </w:tcPr>
          <w:p w:rsidR="0049354B" w:rsidRPr="00BA71E1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</w:p>
        </w:tc>
        <w:tc>
          <w:tcPr>
            <w:tcW w:w="0" w:type="auto"/>
          </w:tcPr>
          <w:p w:rsidR="0049354B" w:rsidRPr="00B24F41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E2E96">
        <w:trPr>
          <w:trHeight w:val="44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vMerge w:val="restart"/>
          </w:tcPr>
          <w:p w:rsidR="00BA71E1" w:rsidRPr="00BE2E96" w:rsidRDefault="00BE2E96" w:rsidP="009B3EB1">
            <w:pPr>
              <w:pStyle w:val="Default"/>
              <w:rPr>
                <w:u w:val="single"/>
              </w:rPr>
            </w:pPr>
            <w:proofErr w:type="spellStart"/>
            <w:r w:rsidRPr="00BE2E96">
              <w:t>Одржавање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јавних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чесми</w:t>
            </w:r>
            <w:proofErr w:type="spellEnd"/>
            <w:r w:rsidRPr="00BE2E96">
              <w:t xml:space="preserve"> и </w:t>
            </w:r>
            <w:proofErr w:type="spellStart"/>
            <w:r w:rsidRPr="00BE2E96">
              <w:t>фонтана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које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су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повезане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са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водоводном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мрежом</w:t>
            </w:r>
            <w:proofErr w:type="spellEnd"/>
            <w:r w:rsidRPr="00BE2E96">
              <w:t xml:space="preserve">, </w:t>
            </w:r>
            <w:proofErr w:type="spellStart"/>
            <w:r w:rsidRPr="00BE2E96">
              <w:t>постављене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на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јавној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површини</w:t>
            </w:r>
            <w:proofErr w:type="spellEnd"/>
            <w:r w:rsidRPr="00BE2E96">
              <w:t xml:space="preserve">, </w:t>
            </w:r>
            <w:proofErr w:type="spellStart"/>
            <w:r w:rsidRPr="00BE2E96">
              <w:t>обавља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вршилац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комуналне</w:t>
            </w:r>
            <w:proofErr w:type="spellEnd"/>
            <w:r w:rsidRPr="00BE2E96">
              <w:t xml:space="preserve"> </w:t>
            </w:r>
            <w:proofErr w:type="spellStart"/>
            <w:r w:rsidRPr="00BE2E96">
              <w:t>делатности</w:t>
            </w:r>
            <w:proofErr w:type="spellEnd"/>
            <w:r w:rsidRPr="00BE2E96">
              <w:t xml:space="preserve">. 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9B3EB1" w:rsidRDefault="009B3EB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49354B">
        <w:trPr>
          <w:trHeight w:val="467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0045EF">
        <w:trPr>
          <w:trHeight w:val="413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vMerge w:val="restart"/>
          </w:tcPr>
          <w:p w:rsidR="00BA71E1" w:rsidRPr="00BE2E96" w:rsidRDefault="00BE2E96" w:rsidP="009B3EB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Јавне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чесме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имају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свој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водомер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обезбеђен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одводни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канал</w:t>
            </w:r>
            <w:proofErr w:type="spellEnd"/>
            <w:r w:rsidRPr="00BE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BA71E1" w:rsidRPr="00BE2E96" w:rsidRDefault="00BE2E96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BE2E96">
        <w:trPr>
          <w:trHeight w:val="350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5342"/>
        <w:gridCol w:w="5343"/>
      </w:tblGrid>
      <w:tr w:rsidR="00E30EFC" w:rsidTr="001713B6">
        <w:trPr>
          <w:trHeight w:val="548"/>
        </w:trPr>
        <w:tc>
          <w:tcPr>
            <w:tcW w:w="5342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</w:t>
            </w:r>
            <w:r w:rsidR="000045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5343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Утврђени број бодова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3561"/>
        <w:gridCol w:w="3562"/>
        <w:gridCol w:w="3562"/>
      </w:tblGrid>
      <w:tr w:rsidR="001713B6" w:rsidTr="001713B6">
        <w:trPr>
          <w:trHeight w:val="440"/>
        </w:trPr>
        <w:tc>
          <w:tcPr>
            <w:tcW w:w="10685" w:type="dxa"/>
            <w:gridSpan w:val="3"/>
          </w:tcPr>
          <w:p w:rsidR="001713B6" w:rsidRPr="001713B6" w:rsidRDefault="001713B6" w:rsidP="00171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ЗА УТВРЂИВАЊЕ СТЕПЕНА РИЗИКА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Степен ризика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Распон броја бодова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утврђени степен ризика према броју бодова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Незнатак</w:t>
            </w:r>
          </w:p>
        </w:tc>
        <w:tc>
          <w:tcPr>
            <w:tcW w:w="3562" w:type="dxa"/>
          </w:tcPr>
          <w:p w:rsidR="001713B6" w:rsidRPr="00BC53E7" w:rsidRDefault="000045EF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Низак</w:t>
            </w:r>
          </w:p>
        </w:tc>
        <w:tc>
          <w:tcPr>
            <w:tcW w:w="3562" w:type="dxa"/>
          </w:tcPr>
          <w:p w:rsidR="001713B6" w:rsidRPr="00BC53E7" w:rsidRDefault="000045EF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Средњи</w:t>
            </w:r>
          </w:p>
        </w:tc>
        <w:tc>
          <w:tcPr>
            <w:tcW w:w="3562" w:type="dxa"/>
          </w:tcPr>
          <w:p w:rsidR="001713B6" w:rsidRPr="00BC53E7" w:rsidRDefault="000045EF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Висок</w:t>
            </w:r>
          </w:p>
        </w:tc>
        <w:tc>
          <w:tcPr>
            <w:tcW w:w="3562" w:type="dxa"/>
          </w:tcPr>
          <w:p w:rsidR="001713B6" w:rsidRPr="00BC53E7" w:rsidRDefault="000045EF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rPr>
          <w:trHeight w:val="278"/>
        </w:trPr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Критичан</w:t>
            </w:r>
          </w:p>
        </w:tc>
        <w:tc>
          <w:tcPr>
            <w:tcW w:w="3562" w:type="dxa"/>
          </w:tcPr>
          <w:p w:rsidR="001713B6" w:rsidRPr="00BC53E7" w:rsidRDefault="000045EF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</w:tbl>
    <w:p w:rsidR="001713B6" w:rsidRPr="006F14D3" w:rsidRDefault="001713B6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НАДЗИРАНИ СУБЈЕКТ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М.П.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C53E7">
        <w:rPr>
          <w:rFonts w:ascii="Times New Roman" w:hAnsi="Times New Roman" w:cs="Times New Roman"/>
          <w:i/>
          <w:sz w:val="24"/>
          <w:szCs w:val="24"/>
        </w:rPr>
        <w:t xml:space="preserve">КОМУНАЛНИ  </w:t>
      </w: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ИНСПЕКТОР</w:t>
      </w:r>
    </w:p>
    <w:p w:rsid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____________________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_______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sectPr w:rsidR="001713B6" w:rsidRPr="001713B6" w:rsidSect="0049354B">
      <w:pgSz w:w="11909" w:h="16834" w:code="9"/>
      <w:pgMar w:top="5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14D3"/>
    <w:rsid w:val="000045EF"/>
    <w:rsid w:val="00021117"/>
    <w:rsid w:val="00025359"/>
    <w:rsid w:val="0004440B"/>
    <w:rsid w:val="000F6F4D"/>
    <w:rsid w:val="001470BD"/>
    <w:rsid w:val="001713B6"/>
    <w:rsid w:val="00226DAD"/>
    <w:rsid w:val="002C5EED"/>
    <w:rsid w:val="004063CA"/>
    <w:rsid w:val="0049354B"/>
    <w:rsid w:val="00637D78"/>
    <w:rsid w:val="006F14D3"/>
    <w:rsid w:val="0075647E"/>
    <w:rsid w:val="008253D6"/>
    <w:rsid w:val="008F7902"/>
    <w:rsid w:val="009B3EB1"/>
    <w:rsid w:val="00A43205"/>
    <w:rsid w:val="00B24F41"/>
    <w:rsid w:val="00BA71E1"/>
    <w:rsid w:val="00BC53E7"/>
    <w:rsid w:val="00BE2E96"/>
    <w:rsid w:val="00CE4898"/>
    <w:rsid w:val="00E30EFC"/>
    <w:rsid w:val="00EB7DF5"/>
    <w:rsid w:val="00FE4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6F14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F14D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F14D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F14D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F14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F14D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BA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3E7DC-3780-4AD1-AE96-E8314E762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Miladinovic</dc:creator>
  <cp:lastModifiedBy>Mila Stojanovic</cp:lastModifiedBy>
  <cp:revision>3</cp:revision>
  <cp:lastPrinted>2016-12-02T08:51:00Z</cp:lastPrinted>
  <dcterms:created xsi:type="dcterms:W3CDTF">2016-10-12T10:51:00Z</dcterms:created>
  <dcterms:modified xsi:type="dcterms:W3CDTF">2016-12-02T08:51:00Z</dcterms:modified>
</cp:coreProperties>
</file>